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451CE5B4" w:rsidR="004224B8" w:rsidRPr="0072756F" w:rsidRDefault="00C71DBD" w:rsidP="009F7526">
      <w:pPr>
        <w:pStyle w:val="Titolo1"/>
        <w:spacing w:before="0" w:after="240"/>
        <w:jc w:val="center"/>
        <w:rPr>
          <w:i/>
        </w:rPr>
      </w:pPr>
      <w:r w:rsidRPr="00C71DBD">
        <w:rPr>
          <w:sz w:val="28"/>
          <w:szCs w:val="28"/>
        </w:rPr>
        <w:t>Da dove risulta che è suo figlio?</w:t>
      </w:r>
    </w:p>
    <w:p w14:paraId="7E13B062" w14:textId="39A5057C" w:rsidR="004034D8" w:rsidRDefault="003D762C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Un </w:t>
      </w:r>
      <w:r w:rsidR="009F7526">
        <w:rPr>
          <w:rFonts w:ascii="Arial" w:hAnsi="Arial"/>
          <w:iCs/>
        </w:rPr>
        <w:t xml:space="preserve">sola </w:t>
      </w:r>
      <w:r>
        <w:rPr>
          <w:rFonts w:ascii="Arial" w:hAnsi="Arial"/>
          <w:iCs/>
        </w:rPr>
        <w:t>parola non è la Parola. Un solo Salmo non è la Parola. Un solo Libro della Sacra Scrittura non è la Sacra Scrittura. La Parola, la Sacra Scrittura, la Divina Rivelazione è composta di Due Testamenti, Antico e Nuovo</w:t>
      </w:r>
      <w:r w:rsidR="009F7526">
        <w:rPr>
          <w:rFonts w:ascii="Arial" w:hAnsi="Arial"/>
          <w:iCs/>
        </w:rPr>
        <w:t xml:space="preserve">; </w:t>
      </w:r>
      <w:r>
        <w:rPr>
          <w:rFonts w:ascii="Arial" w:hAnsi="Arial"/>
          <w:iCs/>
        </w:rPr>
        <w:t>di Settantatr</w:t>
      </w:r>
      <w:r w:rsidR="009F7526">
        <w:rPr>
          <w:rFonts w:ascii="Arial" w:hAnsi="Arial"/>
          <w:iCs/>
        </w:rPr>
        <w:t xml:space="preserve">é </w:t>
      </w:r>
      <w:r>
        <w:rPr>
          <w:rFonts w:ascii="Arial" w:hAnsi="Arial"/>
          <w:iCs/>
        </w:rPr>
        <w:t xml:space="preserve"> Libri</w:t>
      </w:r>
      <w:r w:rsidR="009F7526">
        <w:rPr>
          <w:rFonts w:ascii="Arial" w:hAnsi="Arial"/>
          <w:iCs/>
        </w:rPr>
        <w:t>:</w:t>
      </w:r>
      <w:r>
        <w:rPr>
          <w:rFonts w:ascii="Arial" w:hAnsi="Arial"/>
          <w:iCs/>
        </w:rPr>
        <w:t xml:space="preserve"> </w:t>
      </w:r>
      <w:r w:rsidR="009F7526">
        <w:rPr>
          <w:rFonts w:ascii="Arial" w:hAnsi="Arial"/>
          <w:iCs/>
        </w:rPr>
        <w:t>q</w:t>
      </w:r>
      <w:r>
        <w:rPr>
          <w:rFonts w:ascii="Arial" w:hAnsi="Arial"/>
          <w:iCs/>
        </w:rPr>
        <w:t xml:space="preserve">uarantasei dell’Antico Testamento e </w:t>
      </w:r>
      <w:r w:rsidR="009F7526">
        <w:rPr>
          <w:rFonts w:ascii="Arial" w:hAnsi="Arial"/>
          <w:iCs/>
        </w:rPr>
        <w:t>v</w:t>
      </w:r>
      <w:r>
        <w:rPr>
          <w:rFonts w:ascii="Arial" w:hAnsi="Arial"/>
          <w:iCs/>
        </w:rPr>
        <w:t>entisette del Nuovo</w:t>
      </w:r>
      <w:r w:rsidR="009F7526">
        <w:rPr>
          <w:rFonts w:ascii="Arial" w:hAnsi="Arial"/>
          <w:iCs/>
        </w:rPr>
        <w:t>;</w:t>
      </w:r>
      <w:r>
        <w:rPr>
          <w:rFonts w:ascii="Arial" w:hAnsi="Arial"/>
          <w:iCs/>
        </w:rPr>
        <w:t xml:space="preserve"> </w:t>
      </w:r>
      <w:r w:rsidR="002A1D52">
        <w:rPr>
          <w:rFonts w:ascii="Arial" w:hAnsi="Arial"/>
          <w:iCs/>
        </w:rPr>
        <w:t xml:space="preserve">di </w:t>
      </w:r>
      <w:r w:rsidR="002A1D52" w:rsidRPr="002A1D52">
        <w:rPr>
          <w:rFonts w:ascii="Arial" w:hAnsi="Arial"/>
          <w:iCs/>
        </w:rPr>
        <w:t>1.189 capitoli</w:t>
      </w:r>
      <w:r w:rsidR="002A1D52">
        <w:rPr>
          <w:rFonts w:ascii="Arial" w:hAnsi="Arial"/>
          <w:iCs/>
        </w:rPr>
        <w:t xml:space="preserve">, </w:t>
      </w:r>
      <w:r w:rsidR="002A1D52" w:rsidRPr="002A1D52">
        <w:rPr>
          <w:rFonts w:ascii="Arial" w:hAnsi="Arial"/>
          <w:iCs/>
        </w:rPr>
        <w:t>929 capitoli</w:t>
      </w:r>
      <w:r w:rsidR="002A1D52">
        <w:rPr>
          <w:rFonts w:ascii="Arial" w:hAnsi="Arial"/>
          <w:iCs/>
        </w:rPr>
        <w:t xml:space="preserve"> dell’Antico Testamento</w:t>
      </w:r>
      <w:r w:rsidR="009F7526">
        <w:rPr>
          <w:rFonts w:ascii="Arial" w:hAnsi="Arial"/>
          <w:iCs/>
        </w:rPr>
        <w:t xml:space="preserve"> e </w:t>
      </w:r>
      <w:r w:rsidR="002A1D52" w:rsidRPr="002A1D52">
        <w:rPr>
          <w:rFonts w:ascii="Arial" w:hAnsi="Arial"/>
          <w:iCs/>
        </w:rPr>
        <w:t xml:space="preserve">260 </w:t>
      </w:r>
      <w:r w:rsidR="002A1D52">
        <w:rPr>
          <w:rFonts w:ascii="Arial" w:hAnsi="Arial"/>
          <w:iCs/>
        </w:rPr>
        <w:t>del Nuovo</w:t>
      </w:r>
      <w:r w:rsidR="009F7526">
        <w:rPr>
          <w:rFonts w:ascii="Arial" w:hAnsi="Arial"/>
          <w:iCs/>
        </w:rPr>
        <w:t>;</w:t>
      </w:r>
      <w:r w:rsidR="002A1D52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di </w:t>
      </w:r>
      <w:r w:rsidR="002A1D52">
        <w:rPr>
          <w:rFonts w:ascii="Arial" w:hAnsi="Arial"/>
          <w:iCs/>
        </w:rPr>
        <w:t>31,103 versetti</w:t>
      </w:r>
      <w:r w:rsidR="009F7526">
        <w:rPr>
          <w:rFonts w:ascii="Arial" w:hAnsi="Arial"/>
          <w:iCs/>
        </w:rPr>
        <w:t>,</w:t>
      </w:r>
      <w:r w:rsidR="002A1D52">
        <w:rPr>
          <w:rFonts w:ascii="Arial" w:hAnsi="Arial"/>
          <w:iCs/>
        </w:rPr>
        <w:t xml:space="preserve"> di cui 23,145 dell’Antico Testamento e 7.957 del Nuovo e </w:t>
      </w:r>
      <w:r w:rsidR="009F7526">
        <w:rPr>
          <w:rFonts w:ascii="Arial" w:hAnsi="Arial"/>
          <w:iCs/>
        </w:rPr>
        <w:t xml:space="preserve">di </w:t>
      </w:r>
      <w:r w:rsidR="002A1D52">
        <w:rPr>
          <w:rFonts w:ascii="Arial" w:hAnsi="Arial"/>
          <w:iCs/>
        </w:rPr>
        <w:t xml:space="preserve">circa 750.000 parole. </w:t>
      </w:r>
      <w:r w:rsidR="009F7526">
        <w:rPr>
          <w:rFonts w:ascii="Arial" w:hAnsi="Arial"/>
          <w:iCs/>
        </w:rPr>
        <w:t xml:space="preserve">Chi vuole rispondere alla Domanda di Gesù non può fermarsi solo al Salmo 110, gli è sufficiente che a questo Salmo ne aggiunge altri tre, il Salmo 2, il Salmo 89 e il Salmo 132 è troverà la </w:t>
      </w:r>
      <w:r w:rsidR="00DC6368">
        <w:rPr>
          <w:rFonts w:ascii="Arial" w:hAnsi="Arial"/>
          <w:iCs/>
        </w:rPr>
        <w:t xml:space="preserve">giusta e vera </w:t>
      </w:r>
      <w:r w:rsidR="009F7526">
        <w:rPr>
          <w:rFonts w:ascii="Arial" w:hAnsi="Arial"/>
          <w:iCs/>
        </w:rPr>
        <w:t xml:space="preserve">risposta: </w:t>
      </w:r>
      <w:r w:rsidR="00CD47CC">
        <w:rPr>
          <w:rFonts w:ascii="Arial" w:hAnsi="Arial"/>
          <w:iCs/>
        </w:rPr>
        <w:t xml:space="preserve">il Figlio di Davide è il Messia, il Messia è il Figlio di Dio, il Figlio di Dio è il Signore di Davide. </w:t>
      </w:r>
    </w:p>
    <w:p w14:paraId="63621C2B" w14:textId="33F0BAB0" w:rsidR="00CD47CC" w:rsidRPr="001A30D6" w:rsidRDefault="00CD47CC" w:rsidP="00CD47CC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Gesù parla dal Salmo 110: </w:t>
      </w:r>
      <w:r w:rsidRPr="001A30D6">
        <w:rPr>
          <w:rFonts w:ascii="Arial" w:hAnsi="Arial"/>
          <w:i/>
        </w:rPr>
        <w:t>Di Davide. Salmo. Oracolo del Signore al mio signore: «Siedi alla mia destra finché io ponga i tuoi nemici a sgabello dei tuoi piedi». Lo scettro del tuo potere stende il Signore da Sion: domina in mezzo ai tuoi nemici! A te il principato nel giorno della tua potenza  tra santi splendori; dal seno dell’aurora, come rugiada, io ti ho generato. Il Signore ha giurato e non si pente: «Tu sei sacerdote per sempre al modo di Melchìsedek». Il Signore è alla tua destra! Egli abbatterà i re nel giorno della sua ira, sarà giudice fra le genti, ammucchierà cadaveri, abbatterà teste su vasta terra; lungo il cammino si disseta al torrente, perciò solleva alta la testa (Sal 110,1-7).</w:t>
      </w:r>
    </w:p>
    <w:p w14:paraId="764AD417" w14:textId="5BC68D2A" w:rsidR="000139F3" w:rsidRDefault="00CD47CC" w:rsidP="000139F3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Ora a questo Salmo aggiungiamo il Salmo 2. Il Messia è il Figlio di Dio: “</w:t>
      </w:r>
      <w:r w:rsidR="000139F3" w:rsidRPr="001A30D6">
        <w:rPr>
          <w:rFonts w:ascii="Arial" w:hAnsi="Arial"/>
          <w:i/>
        </w:rPr>
        <w:t>Perché le genti sono in tumulto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 i popoli cospirano invano?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Insorgono i re della terra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 i prìncipi congiurano insieme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contro il Signore e il suo consacrato: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«Spezziamo le loro catene,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gettiamo via da noi il loro giogo!».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Ride colui che sta nei cieli,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il Signore si fa beffe di loro.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Egli parla nella sua ira,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li spaventa con la sua collera: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«Io stesso ho stabilito il mio sovrano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sul Sion, mia santa montagna».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Voglio annunciare il decreto del Signore.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Egli mi ha detto: «Tu sei mio figlio,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io oggi ti ho generato.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Chiedimi e ti darò in eredità le genti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 in tuo dominio le terre più lontane.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Le spezzerai con scettro di ferro,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come vaso di argilla le frantumerai».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 xml:space="preserve">E ora siate saggi, o sovrani; 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lasciatevi correggere, o giudici della terra;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servite il Signore con timore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e rallegratevi con tremore.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Imparate la disciplina,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perché non si adiri e voi perdiate la via:</w:t>
      </w:r>
      <w:r w:rsidR="001A30D6" w:rsidRPr="001A30D6">
        <w:rPr>
          <w:rFonts w:ascii="Arial" w:hAnsi="Arial"/>
          <w:i/>
        </w:rPr>
        <w:t xml:space="preserve"> </w:t>
      </w:r>
      <w:r w:rsidR="000139F3" w:rsidRPr="001A30D6">
        <w:rPr>
          <w:rFonts w:ascii="Arial" w:hAnsi="Arial"/>
          <w:i/>
        </w:rPr>
        <w:t>in un attimo divampa la sua ira.</w:t>
      </w:r>
      <w:r w:rsidR="001A30D6" w:rsidRPr="001A30D6">
        <w:rPr>
          <w:rFonts w:ascii="Arial" w:hAnsi="Arial"/>
          <w:i/>
        </w:rPr>
        <w:t xml:space="preserve"> </w:t>
      </w:r>
      <w:r w:rsidR="000139F3" w:rsidRPr="000139F3">
        <w:rPr>
          <w:rFonts w:ascii="Arial" w:hAnsi="Arial"/>
          <w:iCs/>
        </w:rPr>
        <w:t>Beato chi in lui si rifugia</w:t>
      </w:r>
      <w:r w:rsidR="000139F3">
        <w:rPr>
          <w:rFonts w:ascii="Arial" w:hAnsi="Arial"/>
          <w:iCs/>
        </w:rPr>
        <w:t xml:space="preserve"> (Sal 2,1-13). </w:t>
      </w:r>
    </w:p>
    <w:p w14:paraId="30213A94" w14:textId="0B7FECD5" w:rsidR="003345C5" w:rsidRPr="00203248" w:rsidRDefault="00CD47CC" w:rsidP="003345C5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Aggiungiamo ora il Salmo 89: </w:t>
      </w:r>
      <w:r w:rsidR="003345C5" w:rsidRPr="00203248">
        <w:rPr>
          <w:rFonts w:ascii="Arial" w:hAnsi="Arial"/>
          <w:i/>
        </w:rPr>
        <w:t>Maskil. Di Etan, l’Ezraita.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Canterò in eterno l’amore del Signore,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di generazione in generazione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farò conoscere con la mia bocca la tua fedeltà,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perché ho detto: «È un amore edificato per sempre;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nel cielo rendi stabile la tua fedeltà».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«Ho stretto un’alleanza con il mio eletto,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ho giurato a Davide, mio servo.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Stabilirò per sempre la tua discendenza,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di generazione in generazione edificherò il tuo trono».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 cieli cantano le tue meraviglie, Signore,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la tua fedeltà nell’assemblea dei santi.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Chi sulle nubi è uguale al Signore,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chi è simile al Signore tra i figli degli dèi?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Dio è tremendo nel consiglio dei santi,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grande e terribile tra quanti lo circondano.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Chi è come te, Signore, Dio degli eserciti?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Potente Signore, la tua fedeltà ti circonda.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domini l’orgoglio del mare,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plachi le sue onde tempestose.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hai ferito e calpestato Raab,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con braccio potente hai disperso i tuoi nemici.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Tuoi sono i cieli, tua è la terra,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hai fondato il mondo e quanto contiene;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settentrione e il mezzogiorno tu li hai creati,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Tabor e l’Ermon cantano il tuo nome.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hai un braccio potente,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forte è la tua mano, alta la tua destra.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Giustizia e diritto sono la base del tuo trono,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amore e fedeltà precedono il tuo volto.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Beato il popolo che ti sa acclamare: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camminerà, Signore, alla luce del tuo volto;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esulta tutto il giorno nel tuo nome,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si esalta nella tua giustizia.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 xml:space="preserve">Perché tu sei lo splendore della sua forza 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con il tuo favore innalzi la nostra fronte.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Perché del Signore è il nostro scudo,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nostro re, del Santo d’Israele.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Un tempo parlasti in visione ai tuoi fedeli, dicendo: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«Ho portato aiuto a un prode,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ho esaltato un eletto tra il mio popolo.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Ho trovato Davide, mio servo,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con il mio santo olio l’ho consacrato;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la mia mano è il suo sostegno,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mio braccio è la sua forza.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Su di lui non trionferà il nemico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né l’opprimerà l’uomo perverso.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Annienterò davanti a lui i suoi nemici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colpirò quelli che lo odiano.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La mia fedeltà e il mio amore saranno con lui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nel mio nome s’innalzerà la sua fronte.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Farò estendere sul mare la sua mano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sui fiumi la sua destra.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Egli mi invocherà: “Tu sei mio padre,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mio Dio e roccia della mia salvezza”.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Io farò di lui il mio primogenito,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più alto fra i re della terra.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Gli conserverò sempre il mio amore,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la mia alleanza gli sarà fedele.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Stabilirò per sempre la sua discendenza,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suo trono come i giorni del cielo.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Se i suoi figli abbandoneranno la mia legge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non seguiranno i miei decreti,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se violeranno i miei statuti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non osserveranno i miei comandi,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punirò con la verga la loro ribellione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con flagelli la loro colpa.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Ma non annullerò il mio amore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alla mia fedeltà non verrò mai meno.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Non profanerò la mia alleanza,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non muterò la mia promessa.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Sulla mia santità ho giurato una volta per sempre: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certo non mentirò a Davide.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In eterno durerà la sua discendenza,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suo trono davanti a me quanto il sole,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sempre saldo come la luna,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testimone fedele nel cielo».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Ma tu lo hai respinto e disonorato,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ti sei adirato contro il tuo consacrato;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infranto l’alleanza con il tuo servo,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profanato nel fango la sua corona.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aperto brecce in tutte le sue mura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ridotto in rovine le sue fortezze;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tutti i passanti lo hanno depredato,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è divenuto lo scherno dei suoi vicini.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esaltato la destra dei suoi rivali,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fatto esultare tutti i suoi nemici.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smussato il filo della sua spada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non l’hai sostenuto nella battaglia.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posto fine al suo splendore,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rovesciato a terra il suo trono.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Hai abbreviato i giorni della sua giovinezza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lo hai coperto di vergogna.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Fino a quando, Signore, ti terrai nascosto: per sempre?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Arderà come fuoco la tua collera?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Ricorda quanto è breve la mia vita: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invano forse hai creato ogni uomo?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Chi è l’uomo che vive e non vede la morte?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Chi potrà sfuggire alla mano degli inferi?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Dov’è, Signore, il tuo amore di un tempo,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che per la tua fedeltà hai giurato a Davide?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lastRenderedPageBreak/>
        <w:t>Ricorda, Signore, l’oltraggio fatto ai tuoi servi: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porto nel cuore le ingiurie di molti popoli,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con le quali, Signore, i tuoi nemici insultano,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insultano i passi del tuo consacrato.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Benedetto il Signore in eterno.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 xml:space="preserve">Amen, amen. (Sal 89,1-53). </w:t>
      </w:r>
    </w:p>
    <w:p w14:paraId="2ACD1006" w14:textId="0DE04048" w:rsidR="003345C5" w:rsidRPr="00203248" w:rsidRDefault="00CD47CC" w:rsidP="003345C5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Aggiungiamo infine il Salmo 132: </w:t>
      </w:r>
      <w:r w:rsidR="003345C5" w:rsidRPr="00203248">
        <w:rPr>
          <w:rFonts w:ascii="Arial" w:hAnsi="Arial"/>
          <w:i/>
        </w:rPr>
        <w:t>Canto delle salite.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Ricòrdati, Signore, di Davide,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di tutte le sue fatiche,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quando giurò al Signore,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al Potente di Giacobbe fece voto: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«Non entrerò nella tenda in cui abito,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non mi stenderò sul letto del mio riposo,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non concederò sonno ai miei occhi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né riposo alle mie palpebre,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finché non avrò trovato un luogo per il Signore,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una dimora per il Potente di Giacobbe».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Ecco, abbiamo saputo che era in Èfrata,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l’abbiamo trovata nei campi di Iaar.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Entriamo nella sua dimora,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prostriamoci allo sgabello dei suoi piedi.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Sorgi, Signore, verso il luogo del tuo riposo,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tu e l’arca della tua potenza.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 tuoi sacerdoti si rivestano di giustizia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ed esultino i tuoi fedeli.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Per amore di Davide, tuo servo,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non respingere il volto del tuo consacrato.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Il Signore ha giurato a Davide,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promessa da cui non torna indietro: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«Il frutto delle tue viscere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io metterò sul tuo trono!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Se i tuoi figli osserveranno la mia alleanza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e i precetti che insegnerò loro,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anche i loro figli per sempre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siederanno sul tuo trono».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Sì, il Signore ha scelto Sion,</w:t>
      </w:r>
      <w:r w:rsidR="00203248" w:rsidRPr="00203248">
        <w:rPr>
          <w:rFonts w:ascii="Arial" w:hAnsi="Arial"/>
          <w:i/>
        </w:rPr>
        <w:t xml:space="preserve">  </w:t>
      </w:r>
      <w:r w:rsidR="003345C5" w:rsidRPr="00203248">
        <w:rPr>
          <w:rFonts w:ascii="Arial" w:hAnsi="Arial"/>
          <w:i/>
        </w:rPr>
        <w:t>l’ha voluta per sua residenza: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«Questo sarà il luogo del mio riposo per sempre: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qui risiederò, perché l’ho voluto.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Benedirò tutti i suoi raccolti,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sazierò di pane i suoi poveri.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Rivestirò di salvezza i suoi sacerdoti,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i suoi fedeli esulteranno di gioia.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Là farò germogliare una potenza per Davide,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preparerò una lampada per il mio consacrato.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>Rivestirò di vergogna i suoi nemici,</w:t>
      </w:r>
      <w:r w:rsidR="00203248" w:rsidRPr="00203248">
        <w:rPr>
          <w:rFonts w:ascii="Arial" w:hAnsi="Arial"/>
          <w:i/>
        </w:rPr>
        <w:t xml:space="preserve"> </w:t>
      </w:r>
      <w:r w:rsidR="003345C5" w:rsidRPr="00203248">
        <w:rPr>
          <w:rFonts w:ascii="Arial" w:hAnsi="Arial"/>
          <w:i/>
        </w:rPr>
        <w:t xml:space="preserve">mentre su di lui fiorirà la sua corona» (Sal 132,1-18). </w:t>
      </w:r>
    </w:p>
    <w:p w14:paraId="4E3154F6" w14:textId="247B2844" w:rsidR="000139F3" w:rsidRPr="00203248" w:rsidRDefault="00CD47CC" w:rsidP="000139F3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>Un’altra Parola l’attingiamo dal Profeta Isaia: “</w:t>
      </w:r>
      <w:r w:rsidR="00203248" w:rsidRPr="00203248">
        <w:rPr>
          <w:rFonts w:ascii="Arial" w:hAnsi="Arial"/>
          <w:i/>
        </w:rPr>
        <w:t>Un</w:t>
      </w:r>
      <w:r w:rsidR="000139F3" w:rsidRPr="00203248">
        <w:rPr>
          <w:rFonts w:ascii="Arial" w:hAnsi="Arial"/>
          <w:i/>
        </w:rPr>
        <w:t xml:space="preserve"> germoglio spunterà dal tronco di Iesse,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un virgulto germoglierà dalle sue radici.</w:t>
      </w:r>
      <w:r w:rsidR="00203248" w:rsidRPr="00203248">
        <w:rPr>
          <w:rFonts w:ascii="Arial" w:hAnsi="Arial"/>
          <w:i/>
        </w:rPr>
        <w:t xml:space="preserve"> Su</w:t>
      </w:r>
      <w:r w:rsidR="000139F3" w:rsidRPr="00203248">
        <w:rPr>
          <w:rFonts w:ascii="Arial" w:hAnsi="Arial"/>
          <w:i/>
        </w:rPr>
        <w:t xml:space="preserve"> di lui si poserà lo spirito del Signore,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spirito di sapienza e d’intelligenza,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spirito di consiglio e di fortezza,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spirito di conoscenza e di timore del Signore.</w:t>
      </w:r>
      <w:r w:rsidR="00203248" w:rsidRPr="00203248">
        <w:rPr>
          <w:rFonts w:ascii="Arial" w:hAnsi="Arial"/>
          <w:i/>
        </w:rPr>
        <w:t xml:space="preserve"> Si</w:t>
      </w:r>
      <w:r w:rsidR="000139F3" w:rsidRPr="00203248">
        <w:rPr>
          <w:rFonts w:ascii="Arial" w:hAnsi="Arial"/>
          <w:i/>
        </w:rPr>
        <w:t xml:space="preserve"> compiacerà del timore del Signore.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Non giudicherà secondo le apparenze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e non prenderà decisioni per sentito dire;</w:t>
      </w:r>
      <w:r w:rsidR="00203248" w:rsidRPr="00203248">
        <w:rPr>
          <w:rFonts w:ascii="Arial" w:hAnsi="Arial"/>
          <w:i/>
        </w:rPr>
        <w:t xml:space="preserve"> ma</w:t>
      </w:r>
      <w:r w:rsidR="000139F3" w:rsidRPr="00203248">
        <w:rPr>
          <w:rFonts w:ascii="Arial" w:hAnsi="Arial"/>
          <w:i/>
        </w:rPr>
        <w:t xml:space="preserve"> giudicherà con giustizia i miseri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e prenderà decisioni eque per gli umili della terra.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Percuoterà il violento con la verga della sua bocca,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con il soffio delle sue labbra ucciderà l’empio.</w:t>
      </w:r>
      <w:r w:rsidR="00203248" w:rsidRPr="00203248">
        <w:rPr>
          <w:rFonts w:ascii="Arial" w:hAnsi="Arial"/>
          <w:i/>
        </w:rPr>
        <w:t xml:space="preserve"> La</w:t>
      </w:r>
      <w:r w:rsidR="000139F3" w:rsidRPr="00203248">
        <w:rPr>
          <w:rFonts w:ascii="Arial" w:hAnsi="Arial"/>
          <w:i/>
        </w:rPr>
        <w:t xml:space="preserve"> giustizia sarà fascia dei suoi lombi</w:t>
      </w:r>
      <w:r w:rsidR="00203248" w:rsidRPr="00203248">
        <w:rPr>
          <w:rFonts w:ascii="Arial" w:hAnsi="Arial"/>
          <w:i/>
        </w:rPr>
        <w:t xml:space="preserve"> </w:t>
      </w:r>
      <w:r w:rsidR="000139F3" w:rsidRPr="00203248">
        <w:rPr>
          <w:rFonts w:ascii="Arial" w:hAnsi="Arial"/>
          <w:i/>
        </w:rPr>
        <w:t>e la fedeltà cintura dei suoi fianchi</w:t>
      </w:r>
      <w:r w:rsidR="003345C5" w:rsidRPr="00203248">
        <w:rPr>
          <w:rFonts w:ascii="Arial" w:hAnsi="Arial"/>
          <w:i/>
        </w:rPr>
        <w:t xml:space="preserve"> (Is 11,1-5). </w:t>
      </w:r>
    </w:p>
    <w:p w14:paraId="4D0E57C6" w14:textId="6F97B702" w:rsidR="003345C5" w:rsidRDefault="00CD47CC" w:rsidP="000139F3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Ogni Parola della Scrittura Santa è una Parola o che si riferisce direttamente al Cristo di Dio, o è una Parola che orienta a Lui o è una Parola che manifesta la necessità di Lui per avere la redenzione e la salv</w:t>
      </w:r>
      <w:r w:rsidR="0084299D">
        <w:rPr>
          <w:rFonts w:ascii="Arial" w:hAnsi="Arial"/>
          <w:iCs/>
        </w:rPr>
        <w:t>e</w:t>
      </w:r>
      <w:r>
        <w:rPr>
          <w:rFonts w:ascii="Arial" w:hAnsi="Arial"/>
          <w:iCs/>
        </w:rPr>
        <w:t>zza.</w:t>
      </w:r>
      <w:r w:rsidR="0084299D">
        <w:rPr>
          <w:rFonts w:ascii="Arial" w:hAnsi="Arial"/>
          <w:iCs/>
        </w:rPr>
        <w:t xml:space="preserve"> Essendo il Messia vero Dio e vero uomo, è Figli di Davide in quanto vero uomo, è Signore di Davide in quanto vero Dio. Tutta la Divina Scrittura è questa verità</w:t>
      </w:r>
      <w:r w:rsidR="00DC6368">
        <w:rPr>
          <w:rFonts w:ascii="Arial" w:hAnsi="Arial"/>
          <w:iCs/>
        </w:rPr>
        <w:t>.</w:t>
      </w:r>
    </w:p>
    <w:p w14:paraId="275E7FEB" w14:textId="1A933D93" w:rsidR="004C3128" w:rsidRPr="00743620" w:rsidRDefault="00C71DBD" w:rsidP="00A06733">
      <w:pPr>
        <w:spacing w:after="120"/>
        <w:jc w:val="both"/>
        <w:rPr>
          <w:rFonts w:ascii="Arial" w:hAnsi="Arial"/>
          <w:i/>
        </w:rPr>
      </w:pPr>
      <w:r w:rsidRPr="00A06733">
        <w:rPr>
          <w:rFonts w:ascii="Arial" w:hAnsi="Arial"/>
          <w:i/>
        </w:rPr>
        <w:t>Insegnando</w:t>
      </w:r>
      <w:r w:rsidR="00A06733" w:rsidRPr="00A06733">
        <w:rPr>
          <w:rFonts w:ascii="Arial" w:hAnsi="Arial"/>
          <w:i/>
        </w:rPr>
        <w:t xml:space="preserve"> nel tempio, Gesù diceva: «Come mai gli scribi dicono che il Cristo è figlio di Davide? </w:t>
      </w:r>
      <w:r w:rsidRPr="00A06733">
        <w:rPr>
          <w:rFonts w:ascii="Arial" w:hAnsi="Arial"/>
          <w:i/>
        </w:rPr>
        <w:t>Disse</w:t>
      </w:r>
      <w:r w:rsidR="00A06733" w:rsidRPr="00A06733">
        <w:rPr>
          <w:rFonts w:ascii="Arial" w:hAnsi="Arial"/>
          <w:i/>
        </w:rPr>
        <w:t xml:space="preserve"> infatti Davide stesso, mosso dallo Spirito Santo:</w:t>
      </w:r>
      <w:r>
        <w:rPr>
          <w:rFonts w:ascii="Arial" w:hAnsi="Arial"/>
          <w:i/>
        </w:rPr>
        <w:t xml:space="preserve"> </w:t>
      </w:r>
      <w:r w:rsidR="00A06733" w:rsidRPr="00A06733">
        <w:rPr>
          <w:rFonts w:ascii="Arial" w:hAnsi="Arial"/>
          <w:i/>
        </w:rPr>
        <w:t>Disse il Signore al mio Signore:</w:t>
      </w:r>
      <w:r>
        <w:rPr>
          <w:rFonts w:ascii="Arial" w:hAnsi="Arial"/>
          <w:i/>
        </w:rPr>
        <w:t xml:space="preserve"> </w:t>
      </w:r>
      <w:r w:rsidR="00A06733" w:rsidRPr="00A06733">
        <w:rPr>
          <w:rFonts w:ascii="Arial" w:hAnsi="Arial"/>
          <w:i/>
        </w:rPr>
        <w:t>Siedi alla mia destra,</w:t>
      </w:r>
      <w:r>
        <w:rPr>
          <w:rFonts w:ascii="Arial" w:hAnsi="Arial"/>
          <w:i/>
        </w:rPr>
        <w:t xml:space="preserve"> </w:t>
      </w:r>
      <w:r w:rsidR="00A06733" w:rsidRPr="00A06733">
        <w:rPr>
          <w:rFonts w:ascii="Arial" w:hAnsi="Arial"/>
          <w:i/>
        </w:rPr>
        <w:t>finché io ponga i tuoi nemici</w:t>
      </w:r>
      <w:r>
        <w:rPr>
          <w:rFonts w:ascii="Arial" w:hAnsi="Arial"/>
          <w:i/>
        </w:rPr>
        <w:t xml:space="preserve"> </w:t>
      </w:r>
      <w:r w:rsidR="00A06733" w:rsidRPr="00A06733">
        <w:rPr>
          <w:rFonts w:ascii="Arial" w:hAnsi="Arial"/>
          <w:i/>
        </w:rPr>
        <w:t>sotto i tuoi piedi.</w:t>
      </w:r>
      <w:r>
        <w:rPr>
          <w:rFonts w:ascii="Arial" w:hAnsi="Arial"/>
          <w:i/>
        </w:rPr>
        <w:t xml:space="preserve"> </w:t>
      </w:r>
      <w:r w:rsidRPr="00A06733">
        <w:rPr>
          <w:rFonts w:ascii="Arial" w:hAnsi="Arial"/>
          <w:i/>
        </w:rPr>
        <w:t>Davide</w:t>
      </w:r>
      <w:r w:rsidR="00A06733" w:rsidRPr="00A06733">
        <w:rPr>
          <w:rFonts w:ascii="Arial" w:hAnsi="Arial"/>
          <w:i/>
        </w:rPr>
        <w:t xml:space="preserve"> stesso lo chiama Signore:</w:t>
      </w:r>
      <w:bookmarkStart w:id="0" w:name="_Hlk173848004"/>
      <w:r w:rsidR="00A06733" w:rsidRPr="00A06733">
        <w:rPr>
          <w:rFonts w:ascii="Arial" w:hAnsi="Arial"/>
          <w:i/>
        </w:rPr>
        <w:t xml:space="preserve"> da dove risulta che è suo figlio?</w:t>
      </w:r>
      <w:bookmarkEnd w:id="0"/>
      <w:r w:rsidR="00A06733" w:rsidRPr="00A06733">
        <w:rPr>
          <w:rFonts w:ascii="Arial" w:hAnsi="Arial"/>
          <w:i/>
        </w:rPr>
        <w:t xml:space="preserve">». E la folla numerosa lo ascoltava volentieri.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B86B7A">
        <w:rPr>
          <w:rFonts w:ascii="Arial" w:hAnsi="Arial"/>
          <w:i/>
        </w:rPr>
        <w:t>2</w:t>
      </w:r>
      <w:r w:rsidR="00D2050D">
        <w:rPr>
          <w:rFonts w:ascii="Arial" w:hAnsi="Arial"/>
          <w:i/>
        </w:rPr>
        <w:t>,</w:t>
      </w:r>
      <w:r>
        <w:rPr>
          <w:rFonts w:ascii="Arial" w:hAnsi="Arial"/>
          <w:i/>
        </w:rPr>
        <w:t>35</w:t>
      </w:r>
      <w:r w:rsidR="001D4F0D">
        <w:rPr>
          <w:rFonts w:ascii="Arial" w:hAnsi="Arial"/>
          <w:i/>
        </w:rPr>
        <w:t>-</w:t>
      </w:r>
      <w:r w:rsidR="0029604F">
        <w:rPr>
          <w:rFonts w:ascii="Arial" w:hAnsi="Arial"/>
          <w:i/>
        </w:rPr>
        <w:t>3</w:t>
      </w:r>
      <w:r>
        <w:rPr>
          <w:rFonts w:ascii="Arial" w:hAnsi="Arial"/>
          <w:i/>
        </w:rPr>
        <w:t>7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6B6F74D1" w14:textId="2A54C05D" w:rsidR="0084299D" w:rsidRDefault="0084299D" w:rsidP="00CB083C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>Nel Vangelo secondo Luca, Elisabetta, piena di Spirito Santo, chiama la Vergne Maria la Madre del suo Signore. Il suo Signore è Dio: “</w:t>
      </w:r>
      <w:r w:rsidRPr="0084299D">
        <w:rPr>
          <w:rFonts w:ascii="Arial" w:hAnsi="Arial"/>
          <w:i/>
        </w:rPr>
        <w:t>In</w:t>
      </w:r>
      <w:r w:rsidRPr="0084299D">
        <w:rPr>
          <w:rFonts w:ascii="Arial" w:hAnsi="Arial"/>
          <w:i/>
        </w:rPr>
        <w:t xml:space="preserve"> quei giorni Maria si alzò e andò in fretta verso la regione montuosa, in una città di Giuda. </w:t>
      </w:r>
      <w:r w:rsidRPr="0084299D">
        <w:rPr>
          <w:rFonts w:ascii="Arial" w:hAnsi="Arial"/>
          <w:i/>
        </w:rPr>
        <w:t>Entrata</w:t>
      </w:r>
      <w:r w:rsidRPr="0084299D">
        <w:rPr>
          <w:rFonts w:ascii="Arial" w:hAnsi="Arial"/>
          <w:i/>
        </w:rPr>
        <w:t xml:space="preserve"> nella casa di Zaccaria, salutò Elisabetta. </w:t>
      </w:r>
      <w:r w:rsidRPr="0084299D">
        <w:rPr>
          <w:rFonts w:ascii="Arial" w:hAnsi="Arial"/>
          <w:i/>
        </w:rPr>
        <w:t>Appena</w:t>
      </w:r>
      <w:r w:rsidRPr="0084299D">
        <w:rPr>
          <w:rFonts w:ascii="Arial" w:hAnsi="Arial"/>
          <w:i/>
        </w:rPr>
        <w:t xml:space="preserve"> Elisabetta ebbe udito il saluto di Maria, il bambino sussultò nel suo grembo. Elisabetta fu colmata di Spirito Santo ed esclamò a gran voce: «Benedetta tu fra le donne e benedetto il frutto del tuo grembo! A che cosa devo che la madre del mio Signore venga da me? </w:t>
      </w:r>
      <w:r w:rsidRPr="0084299D">
        <w:rPr>
          <w:rFonts w:ascii="Arial" w:hAnsi="Arial"/>
          <w:i/>
        </w:rPr>
        <w:t>Ecco</w:t>
      </w:r>
      <w:r w:rsidRPr="0084299D">
        <w:rPr>
          <w:rFonts w:ascii="Arial" w:hAnsi="Arial"/>
          <w:i/>
        </w:rPr>
        <w:t xml:space="preserve">, appena il tuo saluto è giunto ai miei orecchi, il bambino ha sussultato di gioia nel mio grembo. </w:t>
      </w:r>
      <w:r w:rsidRPr="0084299D">
        <w:rPr>
          <w:rFonts w:ascii="Arial" w:hAnsi="Arial"/>
          <w:i/>
        </w:rPr>
        <w:t>E</w:t>
      </w:r>
      <w:r w:rsidRPr="0084299D">
        <w:rPr>
          <w:rFonts w:ascii="Arial" w:hAnsi="Arial"/>
          <w:i/>
        </w:rPr>
        <w:t xml:space="preserve"> beata colei che ha creduto nell’adempimento di ciò che il Signore le ha detto»</w:t>
      </w:r>
      <w:r w:rsidRPr="0084299D">
        <w:rPr>
          <w:rFonts w:ascii="Arial" w:hAnsi="Arial"/>
          <w:i/>
        </w:rPr>
        <w:t xml:space="preserve"> (Lc 1,39-45). </w:t>
      </w:r>
    </w:p>
    <w:p w14:paraId="7E5E9CC8" w14:textId="2B52CF42" w:rsidR="00DC6368" w:rsidRDefault="0084299D" w:rsidP="00DC6368">
      <w:pPr>
        <w:spacing w:after="120"/>
        <w:jc w:val="both"/>
        <w:rPr>
          <w:rFonts w:ascii="Arial" w:hAnsi="Arial"/>
          <w:iCs/>
        </w:rPr>
      </w:pPr>
      <w:r w:rsidRPr="0084299D">
        <w:rPr>
          <w:rFonts w:ascii="Arial" w:hAnsi="Arial"/>
          <w:iCs/>
        </w:rPr>
        <w:t>L’Apostolo</w:t>
      </w:r>
      <w:r>
        <w:rPr>
          <w:rFonts w:ascii="Arial" w:hAnsi="Arial"/>
          <w:iCs/>
        </w:rPr>
        <w:t xml:space="preserve"> Giovanni dona pienezza di verità al mistero di Gesù Signore nel Prologo del suo Vangelo: </w:t>
      </w:r>
      <w:r w:rsidRPr="0084299D">
        <w:rPr>
          <w:rFonts w:ascii="Arial" w:hAnsi="Arial"/>
          <w:i/>
        </w:rPr>
        <w:t>“</w:t>
      </w:r>
      <w:r w:rsidRPr="0084299D">
        <w:rPr>
          <w:rFonts w:ascii="Arial" w:hAnsi="Arial"/>
          <w:i/>
        </w:rPr>
        <w:t>In principio era il Verbo,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il Verbo era presso Dio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il Verbo era Dio.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Egli era, in principio, presso Dio: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tutto è stato fatto per mezzo di lui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 xml:space="preserve">e senza di lui nulla è stato fatto di ciò che 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esiste.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In lui era la vita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la vita era la luce degli uomini;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la luce splende nelle tenebre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le tenebre non l’hanno vinta.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Venne un uomo mandato da Dio: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il suo nome era Giovanni.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Egli venne come testimone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per dare testimonianza alla luce,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perché tutti credessero per mezzo di lui.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Non era lui la luce,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ma doveva dare testimonianza alla luce.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Veniva nel mondo la luce vera,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quella che illumina ogni uomo.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Era nel mondo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il mondo è stato fatto per mezzo di lui;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eppure il mondo non lo ha riconosciuto.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Venne fra i suoi,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i suoi non lo hanno accolto.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A quanti però lo hanno accolto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ha dato potere di diventare figli di Dio: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a quelli che credono nel suo nome,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i quali, non da sangue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né da volere di carne</w:t>
      </w:r>
      <w:r w:rsidRPr="0084299D">
        <w:rPr>
          <w:rFonts w:ascii="Arial" w:hAnsi="Arial"/>
          <w:i/>
        </w:rPr>
        <w:t xml:space="preserve">  </w:t>
      </w:r>
      <w:r w:rsidRPr="0084299D">
        <w:rPr>
          <w:rFonts w:ascii="Arial" w:hAnsi="Arial"/>
          <w:i/>
        </w:rPr>
        <w:t>né da volere di uomo,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ma da Dio sono stati generati.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il Verbo si fece carne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venne ad abitare in mezzo a noi;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 noi abbiamo contemplato la sua gloria,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gloria come del Figlio unigenito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che viene dal Padre,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pieno di grazia e di verità.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Giovanni gli dà testimonianza e proclama: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«Era di lui che io dissi: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Colui che viene dopo di me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è avanti a me,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perché era prima di me».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Dalla sua pienezza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noi tutti abbiamo ricevuto: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grazia su grazia.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Perché la Legge fu data per mezzo di Mosè,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la grazia e la verità vennero per mezzo di Gesù Cristo.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Dio, nessuno lo ha mai visto: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il Figlio unigenito, che è Dio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ed è nel seno del Padre,</w:t>
      </w:r>
      <w:r w:rsidRPr="0084299D">
        <w:rPr>
          <w:rFonts w:ascii="Arial" w:hAnsi="Arial"/>
          <w:i/>
        </w:rPr>
        <w:t xml:space="preserve"> </w:t>
      </w:r>
      <w:r w:rsidRPr="0084299D">
        <w:rPr>
          <w:rFonts w:ascii="Arial" w:hAnsi="Arial"/>
          <w:i/>
        </w:rPr>
        <w:t>è lui che lo ha rivelato</w:t>
      </w:r>
      <w:r w:rsidRPr="0084299D">
        <w:rPr>
          <w:rFonts w:ascii="Arial" w:hAnsi="Arial"/>
          <w:i/>
        </w:rPr>
        <w:t xml:space="preserve"> (Gv 1,1-18).</w:t>
      </w:r>
      <w:r>
        <w:rPr>
          <w:rFonts w:ascii="Arial" w:hAnsi="Arial"/>
          <w:iCs/>
        </w:rPr>
        <w:t xml:space="preserve"> Il Messia è vero Dio e vero Dio. Il Messia è il Figlio di Dio che si fa Figlio di Davide. È il mistero dell’incarnazione del Verbo. Madre del Verbo eterno, Madre del Figlio Unigenito del Padre, fate che tutti i discepoli di Gesù confessino rettamente questa divina e umana verità.</w:t>
      </w:r>
      <w:r w:rsidR="00DC6368">
        <w:rPr>
          <w:rFonts w:ascii="Arial" w:hAnsi="Arial"/>
          <w:iCs/>
        </w:rPr>
        <w:t xml:space="preserve"> Tu sei vera Madre del mio Signore, vera Madre del mio Dio, vera Madre di Dio. </w:t>
      </w:r>
    </w:p>
    <w:p w14:paraId="7026B412" w14:textId="781D2623" w:rsidR="00DC6368" w:rsidRDefault="00A2161F" w:rsidP="00DC6368">
      <w:pPr>
        <w:spacing w:after="120"/>
        <w:jc w:val="right"/>
        <w:rPr>
          <w:rFonts w:ascii="Arial" w:hAnsi="Arial" w:cs="Arial"/>
          <w:b/>
        </w:rPr>
      </w:pPr>
      <w:r w:rsidRPr="00DC6368">
        <w:rPr>
          <w:rFonts w:ascii="Arial" w:hAnsi="Arial" w:cs="Arial"/>
          <w:b/>
        </w:rPr>
        <w:t xml:space="preserve">14 </w:t>
      </w:r>
      <w:r w:rsidR="006F2584" w:rsidRPr="00DC6368">
        <w:rPr>
          <w:rFonts w:ascii="Arial" w:hAnsi="Arial" w:cs="Arial"/>
          <w:b/>
        </w:rPr>
        <w:t xml:space="preserve">Settembre </w:t>
      </w:r>
      <w:r w:rsidR="00FD1C2F" w:rsidRPr="00DC6368">
        <w:rPr>
          <w:rFonts w:ascii="Arial" w:hAnsi="Arial" w:cs="Arial"/>
          <w:b/>
        </w:rPr>
        <w:t>2025</w:t>
      </w:r>
    </w:p>
    <w:p w14:paraId="2D9F5617" w14:textId="77777777" w:rsidR="00DC6368" w:rsidRPr="00DC6368" w:rsidRDefault="00DC6368" w:rsidP="00DC6368">
      <w:pPr>
        <w:spacing w:after="120"/>
        <w:jc w:val="right"/>
        <w:rPr>
          <w:rFonts w:ascii="Arial" w:hAnsi="Arial" w:cs="Arial"/>
          <w:b/>
          <w:i/>
          <w:sz w:val="28"/>
          <w:szCs w:val="28"/>
        </w:rPr>
      </w:pPr>
    </w:p>
    <w:sectPr w:rsidR="00DC6368" w:rsidRPr="00DC6368" w:rsidSect="00DC6368">
      <w:type w:val="oddPage"/>
      <w:pgSz w:w="11906" w:h="16838" w:code="9"/>
      <w:pgMar w:top="454" w:right="1418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99CC3" w14:textId="77777777" w:rsidR="005B560C" w:rsidRDefault="005B560C" w:rsidP="006869A1">
      <w:r>
        <w:separator/>
      </w:r>
    </w:p>
  </w:endnote>
  <w:endnote w:type="continuationSeparator" w:id="0">
    <w:p w14:paraId="0F688FAC" w14:textId="77777777" w:rsidR="005B560C" w:rsidRDefault="005B560C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F688" w14:textId="77777777" w:rsidR="005B560C" w:rsidRDefault="005B560C" w:rsidP="006869A1">
      <w:r>
        <w:separator/>
      </w:r>
    </w:p>
  </w:footnote>
  <w:footnote w:type="continuationSeparator" w:id="0">
    <w:p w14:paraId="41AAFACB" w14:textId="77777777" w:rsidR="005B560C" w:rsidRDefault="005B560C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2E32"/>
    <w:rsid w:val="000139F3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76A"/>
    <w:rsid w:val="000B1D6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30D6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3248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1D5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5C5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62C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29CB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6BC"/>
    <w:rsid w:val="00544735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60C"/>
    <w:rsid w:val="005B5E35"/>
    <w:rsid w:val="005B6220"/>
    <w:rsid w:val="005B6696"/>
    <w:rsid w:val="005C12D5"/>
    <w:rsid w:val="005C13EF"/>
    <w:rsid w:val="005C18CA"/>
    <w:rsid w:val="005C1D26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99D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2DA8"/>
    <w:rsid w:val="00873BBB"/>
    <w:rsid w:val="00874528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526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D43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D2B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262EF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47CC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E3A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368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783"/>
    <w:rsid w:val="00E14953"/>
    <w:rsid w:val="00E14A65"/>
    <w:rsid w:val="00E14BA9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2024-08-05T04:34:00Z</dcterms:created>
  <dcterms:modified xsi:type="dcterms:W3CDTF">2024-08-07T10:03:00Z</dcterms:modified>
</cp:coreProperties>
</file>